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F8" w:rsidRDefault="003A41F8"/>
    <w:p w:rsidR="003A41F8" w:rsidRDefault="003A41F8">
      <w:pPr>
        <w:sectPr w:rsidR="003A41F8" w:rsidSect="003A41F8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:rsidR="003A41F8" w:rsidRDefault="003A41F8" w:rsidP="003A41F8">
      <w:pPr>
        <w:ind w:right="-20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en-A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9.05pt;margin-top:-.25pt;width:4.5pt;height:739.5pt;z-index:251661312" o:connectortype="straight"/>
        </w:pict>
      </w:r>
      <w:r>
        <w:rPr>
          <w:rFonts w:ascii="Arial Narrow" w:hAnsi="Arial Narrow"/>
          <w:b/>
          <w:bCs/>
        </w:rPr>
        <w:t>E N G L I S H   C O R N E R</w:t>
      </w:r>
    </w:p>
    <w:p w:rsidR="003A41F8" w:rsidRDefault="003A41F8" w:rsidP="003A41F8">
      <w:pPr>
        <w:ind w:right="-22"/>
        <w:jc w:val="center"/>
        <w:rPr>
          <w:rFonts w:ascii="Arial Narrow" w:hAnsi="Arial Narrow"/>
          <w:b/>
          <w:bCs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 xml:space="preserve">Learning English </w:t>
      </w:r>
      <w:proofErr w:type="gramStart"/>
      <w:r>
        <w:rPr>
          <w:rFonts w:ascii="Arial Narrow" w:hAnsi="Arial Narrow"/>
          <w:b/>
          <w:bCs/>
          <w:i/>
          <w:sz w:val="20"/>
        </w:rPr>
        <w:t>Through</w:t>
      </w:r>
      <w:proofErr w:type="gramEnd"/>
      <w:r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/>
          <w:bCs/>
          <w:i/>
          <w:sz w:val="20"/>
        </w:rPr>
        <w:tab/>
        <w:t>Discussion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b/>
          <w:bCs/>
        </w:rPr>
      </w:pP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Hot Topics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Why did you decide to travel overseas?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 What did your friends and family think about your travel/study plans? (In threes discuss).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3. Is your lifestyle in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0"/>
            </w:rPr>
            <w:t>Brisbane</w:t>
          </w:r>
        </w:smartTag>
      </w:smartTag>
      <w:r>
        <w:rPr>
          <w:rFonts w:ascii="Arial Narrow" w:hAnsi="Arial Narrow"/>
          <w:sz w:val="20"/>
        </w:rPr>
        <w:t xml:space="preserve"> the same as back home?  How is it similar or different? (</w:t>
      </w:r>
      <w:proofErr w:type="gramStart"/>
      <w:r>
        <w:rPr>
          <w:rFonts w:ascii="Arial Narrow" w:hAnsi="Arial Narrow"/>
          <w:sz w:val="20"/>
        </w:rPr>
        <w:t>in</w:t>
      </w:r>
      <w:proofErr w:type="gramEnd"/>
      <w:r>
        <w:rPr>
          <w:rFonts w:ascii="Arial Narrow" w:hAnsi="Arial Narrow"/>
          <w:sz w:val="20"/>
        </w:rPr>
        <w:t xml:space="preserve"> pairs).</w:t>
      </w:r>
    </w:p>
    <w:p w:rsidR="003A41F8" w:rsidRPr="00360F5F" w:rsidRDefault="003A41F8" w:rsidP="003A41F8">
      <w:pPr>
        <w:pStyle w:val="Heading4"/>
        <w:rPr>
          <w:rFonts w:ascii="Arial Narrow" w:hAnsi="Arial Narrow"/>
          <w:b/>
        </w:rPr>
      </w:pPr>
      <w:r w:rsidRPr="00360F5F">
        <w:rPr>
          <w:rFonts w:ascii="Arial Narrow" w:hAnsi="Arial Narrow"/>
          <w:b/>
        </w:rPr>
        <w:t>Today’s Lesson…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Today you get to be actors and actresses – a great way to practice your reading and expression!  In today’s lesson you are going to find out what happened when a younger son asked his father for money to go abroad.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Time</w:t>
      </w:r>
      <w:r>
        <w:rPr>
          <w:rFonts w:ascii="Arial Narrow" w:hAnsi="Arial Narrow"/>
          <w:sz w:val="20"/>
        </w:rPr>
        <w:t>: 2000 years ago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Setting</w:t>
      </w:r>
      <w:r>
        <w:rPr>
          <w:rFonts w:ascii="Arial Narrow" w:hAnsi="Arial Narrow"/>
          <w:sz w:val="20"/>
        </w:rPr>
        <w:t>: Jesus is telling a story about a father who had two sons.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b/>
          <w:bCs/>
          <w:sz w:val="20"/>
        </w:rPr>
      </w:pP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 xml:space="preserve">Vocabulary </w:t>
      </w: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 xml:space="preserve">My share of the property: </w:t>
      </w:r>
      <w:r>
        <w:rPr>
          <w:rFonts w:ascii="Arial Narrow" w:hAnsi="Arial Narrow"/>
          <w:sz w:val="18"/>
        </w:rPr>
        <w:t xml:space="preserve">Give me part of the land, house, objects that belong to me. </w:t>
      </w: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b/>
          <w:bCs/>
          <w:sz w:val="18"/>
        </w:rPr>
      </w:pPr>
      <w:proofErr w:type="gramStart"/>
      <w:r>
        <w:rPr>
          <w:rFonts w:ascii="Arial Narrow" w:hAnsi="Arial Narrow"/>
          <w:b/>
          <w:bCs/>
          <w:sz w:val="18"/>
        </w:rPr>
        <w:t>Wasted:</w:t>
      </w:r>
      <w:r>
        <w:rPr>
          <w:rFonts w:ascii="Arial Narrow" w:hAnsi="Arial Narrow"/>
          <w:sz w:val="18"/>
        </w:rPr>
        <w:t xml:space="preserve"> a bad use of something, such as time or money when there isn’t much of it</w:t>
      </w:r>
      <w:r>
        <w:rPr>
          <w:rFonts w:ascii="Arial Narrow" w:hAnsi="Arial Narrow"/>
          <w:b/>
          <w:bCs/>
          <w:sz w:val="18"/>
        </w:rPr>
        <w:t>.</w:t>
      </w:r>
      <w:proofErr w:type="gramEnd"/>
      <w:r>
        <w:rPr>
          <w:rFonts w:ascii="Arial Narrow" w:hAnsi="Arial Narrow"/>
          <w:b/>
          <w:bCs/>
          <w:sz w:val="18"/>
        </w:rPr>
        <w:t xml:space="preserve">  </w:t>
      </w: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 xml:space="preserve">Reckless living: </w:t>
      </w:r>
      <w:r>
        <w:rPr>
          <w:rFonts w:ascii="Arial Narrow" w:hAnsi="Arial Narrow"/>
          <w:sz w:val="18"/>
        </w:rPr>
        <w:t xml:space="preserve"> living in a way that is reckless – not caring what might happen to you.  Drinking too much, spending too much money etc.</w:t>
      </w: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 xml:space="preserve">Famine: </w:t>
      </w:r>
      <w:r>
        <w:rPr>
          <w:rFonts w:ascii="Arial Narrow" w:hAnsi="Arial Narrow"/>
          <w:sz w:val="18"/>
        </w:rPr>
        <w:t>when people living in an area do not have enough food to eat.</w:t>
      </w: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He came to his senses</w:t>
      </w:r>
      <w:r>
        <w:rPr>
          <w:rFonts w:ascii="Arial Narrow" w:hAnsi="Arial Narrow"/>
          <w:sz w:val="18"/>
        </w:rPr>
        <w:t>:  to start to understand that you are behaving stupidly.</w:t>
      </w:r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sz w:val="18"/>
        </w:rPr>
      </w:pPr>
      <w:proofErr w:type="gramStart"/>
      <w:r>
        <w:rPr>
          <w:rFonts w:ascii="Arial Narrow" w:hAnsi="Arial Narrow"/>
          <w:b/>
          <w:bCs/>
          <w:sz w:val="18"/>
        </w:rPr>
        <w:t xml:space="preserve">Starving to death: </w:t>
      </w:r>
      <w:r>
        <w:rPr>
          <w:rFonts w:ascii="Arial Narrow" w:hAnsi="Arial Narrow"/>
          <w:sz w:val="18"/>
        </w:rPr>
        <w:t>Don’t have enough to eat.</w:t>
      </w:r>
      <w:proofErr w:type="gramEnd"/>
    </w:p>
    <w:p w:rsidR="003A41F8" w:rsidRDefault="003A41F8" w:rsidP="003A41F8">
      <w:pPr>
        <w:shd w:val="clear" w:color="auto" w:fill="D9D9D9"/>
        <w:tabs>
          <w:tab w:val="left" w:pos="3060"/>
          <w:tab w:val="left" w:pos="3240"/>
        </w:tabs>
        <w:spacing w:after="60"/>
        <w:ind w:right="-18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 xml:space="preserve">Calf: </w:t>
      </w:r>
      <w:r>
        <w:rPr>
          <w:rFonts w:ascii="Arial Narrow" w:hAnsi="Arial Narrow"/>
          <w:sz w:val="18"/>
        </w:rPr>
        <w:t>a young cow.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9pt;margin-top:3.7pt;width:9pt;height:18pt;z-index:251660288" fillcolor="black"/>
        </w:pict>
      </w:r>
    </w:p>
    <w:p w:rsidR="003A41F8" w:rsidRDefault="003A41F8" w:rsidP="003A41F8">
      <w:pPr>
        <w:spacing w:after="108" w:line="264" w:lineRule="auto"/>
        <w:rPr>
          <w:rFonts w:ascii="Arial Narrow" w:hAnsi="Arial Narrow"/>
          <w:b/>
          <w:bCs/>
          <w:sz w:val="20"/>
        </w:rPr>
      </w:pPr>
    </w:p>
    <w:p w:rsidR="003A41F8" w:rsidRDefault="003A41F8" w:rsidP="003A41F8">
      <w:pPr>
        <w:spacing w:after="108" w:line="264" w:lineRule="auto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Let the Story Begin!!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 xml:space="preserve">Choose six people to read the following parts: </w:t>
      </w:r>
      <w:r>
        <w:rPr>
          <w:rFonts w:ascii="Arial Narrow" w:hAnsi="Arial Narrow"/>
          <w:sz w:val="20"/>
        </w:rPr>
        <w:t>Narrator, Jesus, Younger Son, Father, Elder Son, and servant.</w:t>
      </w:r>
    </w:p>
    <w:p w:rsidR="003A41F8" w:rsidRDefault="003A41F8" w:rsidP="003A41F8">
      <w:pPr>
        <w:numPr>
          <w:ilvl w:val="0"/>
          <w:numId w:val="1"/>
        </w:num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Read through once – checking for new vocabulary.</w:t>
      </w:r>
    </w:p>
    <w:p w:rsidR="003A41F8" w:rsidRDefault="003A41F8" w:rsidP="003A41F8">
      <w:pPr>
        <w:numPr>
          <w:ilvl w:val="0"/>
          <w:numId w:val="1"/>
        </w:num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Read story again this time acting out the story to check for understanding.</w:t>
      </w:r>
    </w:p>
    <w:p w:rsidR="003A41F8" w:rsidRDefault="003A41F8" w:rsidP="003A41F8">
      <w:pPr>
        <w:numPr>
          <w:ilvl w:val="0"/>
          <w:numId w:val="1"/>
        </w:num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Interview the people in the story (see discussion section for interview questions)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               </w:t>
      </w: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b/>
          <w:bCs/>
          <w:sz w:val="20"/>
        </w:rPr>
      </w:pP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b/>
          <w:bCs/>
          <w:sz w:val="20"/>
        </w:rPr>
      </w:pP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lastRenderedPageBreak/>
        <w:t>Jesus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  <w:t>There was once a man who had two sons.  The younger one said to him:</w:t>
      </w:r>
      <w:r>
        <w:rPr>
          <w:rFonts w:ascii="Arial Narrow" w:hAnsi="Arial Narrow"/>
          <w:sz w:val="20"/>
        </w:rPr>
        <w:tab/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Younger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 xml:space="preserve">Father, give me my share of the property now.                                                                      </w:t>
      </w:r>
      <w:r>
        <w:rPr>
          <w:rFonts w:ascii="Arial Narrow" w:hAnsi="Arial Narrow"/>
          <w:b/>
          <w:bCs/>
          <w:sz w:val="20"/>
        </w:rPr>
        <w:t>Son</w:t>
      </w: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Jesus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 xml:space="preserve">So the man divided his property between his two sons.  After a few days, the younger son sold his part of the property and left home with the money.  He went to a country far away, where he wasted his money in reckless living.  He spent all the money.  Then there was a severe famine in the country, and he was left without a thing.  So he went to find a job.  He went to a farm and fed pigs.  He was so hungry he wished he could eat the pig’s food.  At last he came to his senses. 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Younger</w:t>
      </w:r>
      <w:r>
        <w:rPr>
          <w:rFonts w:ascii="Arial Narrow" w:hAnsi="Arial Narrow"/>
          <w:sz w:val="20"/>
        </w:rPr>
        <w:t xml:space="preserve">: All my father’s workers have enough to eat, and here I am starving to death! I </w:t>
      </w:r>
      <w:r>
        <w:rPr>
          <w:rFonts w:ascii="Arial Narrow" w:hAnsi="Arial Narrow"/>
          <w:sz w:val="20"/>
        </w:rPr>
        <w:tab/>
        <w:t xml:space="preserve">will get 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Son</w:t>
      </w:r>
      <w:r>
        <w:rPr>
          <w:rFonts w:ascii="Arial Narrow" w:hAnsi="Arial Narrow"/>
          <w:sz w:val="20"/>
        </w:rPr>
        <w:tab/>
        <w:t>up and go to my father and say: Father I have sinned against God and you.  I `</w:t>
      </w:r>
      <w:r>
        <w:rPr>
          <w:rFonts w:ascii="Arial Narrow" w:hAnsi="Arial Narrow"/>
          <w:sz w:val="20"/>
        </w:rPr>
        <w:tab/>
        <w:t xml:space="preserve">am no longer good enough to be called your son treat me as one of your workers. 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Jesus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  <w:t xml:space="preserve">So the younger son got up and went back to his father. </w:t>
      </w:r>
    </w:p>
    <w:p w:rsidR="003A41F8" w:rsidRDefault="003A41F8" w:rsidP="003A41F8">
      <w:pPr>
        <w:pStyle w:val="BodyTextIndent2"/>
      </w:pPr>
      <w:r>
        <w:t>He was still a long way from home when his father saw him; his heart was filled with pity, and he ran, threw his arms around his son and kissed him.  The son said: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Younger</w:t>
      </w:r>
      <w:r>
        <w:rPr>
          <w:rFonts w:ascii="Arial Narrow" w:hAnsi="Arial Narrow"/>
          <w:sz w:val="20"/>
        </w:rPr>
        <w:t xml:space="preserve">: Father, I have sinned against God and against you.  I am no longer good </w:t>
      </w:r>
      <w:proofErr w:type="gramStart"/>
      <w:r>
        <w:rPr>
          <w:rFonts w:ascii="Arial Narrow" w:hAnsi="Arial Narrow"/>
          <w:sz w:val="20"/>
        </w:rPr>
        <w:t xml:space="preserve">enough  </w:t>
      </w:r>
      <w:r>
        <w:rPr>
          <w:rFonts w:ascii="Arial Narrow" w:hAnsi="Arial Narrow"/>
          <w:b/>
          <w:bCs/>
          <w:sz w:val="20"/>
        </w:rPr>
        <w:t>Son</w:t>
      </w:r>
      <w:proofErr w:type="gramEnd"/>
      <w:r>
        <w:rPr>
          <w:rFonts w:ascii="Arial Narrow" w:hAnsi="Arial Narrow"/>
          <w:sz w:val="20"/>
        </w:rPr>
        <w:tab/>
        <w:t>to be called your son.</w:t>
      </w: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Father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  <w:t xml:space="preserve">(to the servant). Hurry </w:t>
      </w:r>
      <w:proofErr w:type="gramStart"/>
      <w:r>
        <w:rPr>
          <w:rFonts w:ascii="Arial Narrow" w:hAnsi="Arial Narrow"/>
          <w:sz w:val="20"/>
        </w:rPr>
        <w:t>bring</w:t>
      </w:r>
      <w:proofErr w:type="gramEnd"/>
      <w:r>
        <w:rPr>
          <w:rFonts w:ascii="Arial Narrow" w:hAnsi="Arial Narrow"/>
          <w:sz w:val="20"/>
        </w:rPr>
        <w:t xml:space="preserve"> the best clothes and put it on him.  Put a ring on his finger and shoes on his feet.  Then go and get the best calf and kill it, and let us have a celebration!  For this son of mine was dead, but now he is alive; he was lost but now he is found.</w:t>
      </w: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Jesus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In the meantime the elder son was out working in the field.  He heard the music and dancing.  So he called one of the servants.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Elder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son</w:t>
      </w:r>
      <w:r>
        <w:rPr>
          <w:rFonts w:ascii="Arial Narrow" w:hAnsi="Arial Narrow"/>
          <w:sz w:val="20"/>
        </w:rPr>
        <w:t>: What’s going on?</w:t>
      </w: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Servant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Your younger brother has come back home and your father is celebrating, because your brother has returned.</w:t>
      </w:r>
    </w:p>
    <w:p w:rsidR="003A41F8" w:rsidRDefault="003A41F8" w:rsidP="003A41F8">
      <w:pPr>
        <w:spacing w:after="108" w:line="264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Jesus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  <w:t>The elder brother was so angry that he could not go into the house; so his father begged him to come in.  But the elder son said:</w:t>
      </w:r>
    </w:p>
    <w:p w:rsidR="003A41F8" w:rsidRDefault="003A41F8" w:rsidP="003A41F8">
      <w:pPr>
        <w:spacing w:after="108" w:line="264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Elder son</w:t>
      </w:r>
      <w:r>
        <w:rPr>
          <w:rFonts w:ascii="Arial Narrow" w:hAnsi="Arial Narrow"/>
          <w:sz w:val="20"/>
        </w:rPr>
        <w:t xml:space="preserve">: Look, all these years I have worked hard for you, and I have never been bad.  What  </w:t>
      </w:r>
      <w:r>
        <w:rPr>
          <w:rFonts w:ascii="Arial Narrow" w:hAnsi="Arial Narrow"/>
          <w:sz w:val="20"/>
        </w:rPr>
        <w:br/>
        <w:t xml:space="preserve">        </w:t>
      </w:r>
      <w:r>
        <w:rPr>
          <w:rFonts w:ascii="Arial Narrow" w:hAnsi="Arial Narrow"/>
          <w:sz w:val="20"/>
        </w:rPr>
        <w:tab/>
        <w:t xml:space="preserve">have you given me?  But this son has wasted all your money on prostitutes, and when                 </w:t>
      </w:r>
      <w:r>
        <w:rPr>
          <w:rFonts w:ascii="Arial Narrow" w:hAnsi="Arial Narrow"/>
          <w:sz w:val="20"/>
        </w:rPr>
        <w:br/>
        <w:t xml:space="preserve">                he </w:t>
      </w:r>
      <w:proofErr w:type="gramStart"/>
      <w:r>
        <w:rPr>
          <w:rFonts w:ascii="Arial Narrow" w:hAnsi="Arial Narrow"/>
          <w:sz w:val="20"/>
        </w:rPr>
        <w:t>comes  home</w:t>
      </w:r>
      <w:proofErr w:type="gramEnd"/>
      <w:r>
        <w:rPr>
          <w:rFonts w:ascii="Arial Narrow" w:hAnsi="Arial Narrow"/>
          <w:sz w:val="20"/>
        </w:rPr>
        <w:t xml:space="preserve"> you kill the best calf for him!</w:t>
      </w:r>
    </w:p>
    <w:p w:rsidR="003A41F8" w:rsidRDefault="003A41F8" w:rsidP="003A41F8">
      <w:pPr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Father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  <w:t>My son, you are always here with me, and everything I have is yours.  But we have to celebrate and be happy, because your brother was dead, but now he is alive; he was lost, but now he has been found.</w:t>
      </w:r>
    </w:p>
    <w:p w:rsidR="003A41F8" w:rsidRDefault="003A41F8" w:rsidP="003A41F8">
      <w:pPr>
        <w:ind w:left="720" w:hanging="720"/>
        <w:rPr>
          <w:rFonts w:ascii="Arial Narrow" w:hAnsi="Arial Narrow"/>
          <w:b/>
          <w:bCs/>
          <w:sz w:val="20"/>
        </w:rPr>
      </w:pPr>
    </w:p>
    <w:p w:rsidR="003A41F8" w:rsidRDefault="003A41F8" w:rsidP="003A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Interview Questions - The teacher will now interview the actors.</w:t>
      </w:r>
    </w:p>
    <w:p w:rsidR="003A41F8" w:rsidRDefault="003A41F8" w:rsidP="003A41F8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i/>
          <w:iCs/>
          <w:sz w:val="20"/>
        </w:rPr>
        <w:t>Younger Son</w:t>
      </w:r>
      <w:r>
        <w:rPr>
          <w:rFonts w:ascii="Arial Narrow" w:hAnsi="Arial Narrow"/>
          <w:b/>
          <w:bCs/>
          <w:sz w:val="20"/>
        </w:rPr>
        <w:t>:</w:t>
      </w:r>
      <w:r>
        <w:rPr>
          <w:rFonts w:ascii="Arial Narrow" w:hAnsi="Arial Narrow"/>
          <w:sz w:val="20"/>
        </w:rPr>
        <w:t xml:space="preserve">  What did you ask your father for?  What did you do in the other city?  Why did you decide to go back home?</w:t>
      </w:r>
    </w:p>
    <w:p w:rsidR="003A41F8" w:rsidRDefault="003A41F8" w:rsidP="003A41F8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i/>
          <w:iCs/>
          <w:sz w:val="20"/>
        </w:rPr>
        <w:t>Father</w:t>
      </w:r>
      <w:r>
        <w:rPr>
          <w:rFonts w:ascii="Arial Narrow" w:hAnsi="Arial Narrow"/>
          <w:b/>
          <w:bCs/>
          <w:sz w:val="20"/>
        </w:rPr>
        <w:t>:</w:t>
      </w:r>
      <w:r>
        <w:rPr>
          <w:rFonts w:ascii="Arial Narrow" w:hAnsi="Arial Narrow"/>
          <w:sz w:val="20"/>
        </w:rPr>
        <w:t xml:space="preserve">  Why did you give your son his share of the property?  How did you feel when he left home?  Your son spent all your money – why did you celebrate his return?</w:t>
      </w:r>
    </w:p>
    <w:p w:rsidR="003A41F8" w:rsidRDefault="003A41F8" w:rsidP="003A41F8">
      <w:pPr>
        <w:rPr>
          <w:sz w:val="20"/>
        </w:rPr>
      </w:pPr>
      <w:r>
        <w:rPr>
          <w:rFonts w:ascii="Arial Narrow" w:hAnsi="Arial Narrow"/>
          <w:b/>
          <w:bCs/>
          <w:i/>
          <w:iCs/>
          <w:sz w:val="20"/>
        </w:rPr>
        <w:t>Elder son</w:t>
      </w:r>
      <w:r>
        <w:rPr>
          <w:rFonts w:ascii="Arial Narrow" w:hAnsi="Arial Narrow"/>
          <w:sz w:val="20"/>
        </w:rPr>
        <w:t>:  How did you feel when your brother returned?</w:t>
      </w:r>
    </w:p>
    <w:p w:rsid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b/>
          <w:bCs/>
          <w:sz w:val="20"/>
          <w:szCs w:val="20"/>
        </w:rPr>
      </w:pPr>
    </w:p>
    <w:p w:rsidR="003A41F8" w:rsidRPr="003A41F8" w:rsidRDefault="003A41F8" w:rsidP="003A41F8">
      <w:pPr>
        <w:tabs>
          <w:tab w:val="left" w:pos="3060"/>
          <w:tab w:val="left" w:pos="3240"/>
        </w:tabs>
        <w:spacing w:after="60"/>
        <w:rPr>
          <w:rFonts w:ascii="Arial Narrow" w:hAnsi="Arial Narrow"/>
          <w:b/>
          <w:bCs/>
          <w:sz w:val="20"/>
          <w:szCs w:val="20"/>
        </w:rPr>
      </w:pPr>
      <w:r w:rsidRPr="003A41F8">
        <w:rPr>
          <w:rFonts w:ascii="Arial Narrow" w:hAnsi="Arial Narrow"/>
          <w:b/>
          <w:bCs/>
          <w:sz w:val="20"/>
          <w:szCs w:val="20"/>
        </w:rPr>
        <w:t>Discussion:</w:t>
      </w:r>
    </w:p>
    <w:p w:rsidR="003A41F8" w:rsidRPr="003A41F8" w:rsidRDefault="003A41F8" w:rsidP="003A41F8">
      <w:pPr>
        <w:pStyle w:val="NoSpacing"/>
        <w:rPr>
          <w:rFonts w:ascii="Arial Narrow" w:hAnsi="Arial Narrow"/>
          <w:sz w:val="20"/>
          <w:szCs w:val="20"/>
        </w:rPr>
      </w:pPr>
      <w:r w:rsidRPr="003A41F8">
        <w:rPr>
          <w:rFonts w:ascii="Arial Narrow" w:hAnsi="Arial Narrow"/>
          <w:sz w:val="20"/>
          <w:szCs w:val="20"/>
        </w:rPr>
        <w:t xml:space="preserve">1. In the story the father says to the younger son: You were dead but now you are alive.  You were lost but now you have been found.  Why did the Father say it?  </w:t>
      </w:r>
    </w:p>
    <w:p w:rsidR="003A41F8" w:rsidRPr="003A41F8" w:rsidRDefault="003A41F8" w:rsidP="003A41F8">
      <w:pPr>
        <w:pStyle w:val="NoSpacing"/>
        <w:rPr>
          <w:rFonts w:ascii="Arial Narrow" w:hAnsi="Arial Narrow"/>
          <w:sz w:val="20"/>
          <w:szCs w:val="20"/>
        </w:rPr>
      </w:pPr>
      <w:r w:rsidRPr="003A41F8">
        <w:rPr>
          <w:rFonts w:ascii="Arial Narrow" w:hAnsi="Arial Narrow"/>
          <w:sz w:val="20"/>
          <w:szCs w:val="20"/>
        </w:rPr>
        <w:t>2. Jesus told this story to explain about God’s relationship with us.  We are like the son who left home. If God is like the father in this story – what kind of welcome can we expect?</w:t>
      </w:r>
    </w:p>
    <w:p w:rsidR="003A41F8" w:rsidRPr="003A41F8" w:rsidRDefault="003A41F8" w:rsidP="003A41F8">
      <w:pPr>
        <w:pStyle w:val="NoSpacing"/>
        <w:rPr>
          <w:rFonts w:ascii="Arial Narrow" w:hAnsi="Arial Narrow"/>
          <w:sz w:val="20"/>
          <w:szCs w:val="20"/>
        </w:rPr>
      </w:pPr>
      <w:r w:rsidRPr="003A41F8">
        <w:rPr>
          <w:rFonts w:ascii="Arial Narrow" w:hAnsi="Arial Narrow"/>
          <w:sz w:val="20"/>
          <w:szCs w:val="20"/>
        </w:rPr>
        <w:t>3. Has your relationship with your family changed since you have been in Australia? How?</w:t>
      </w:r>
    </w:p>
    <w:sectPr w:rsidR="003A41F8" w:rsidRPr="003A41F8" w:rsidSect="003A41F8">
      <w:type w:val="continuous"/>
      <w:pgSz w:w="11906" w:h="16838"/>
      <w:pgMar w:top="709" w:right="566" w:bottom="426" w:left="709" w:header="708" w:footer="708" w:gutter="0"/>
      <w:cols w:num="2" w:space="708" w:equalWidth="0">
        <w:col w:w="3267" w:space="708"/>
        <w:col w:w="66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9EC"/>
    <w:multiLevelType w:val="hybridMultilevel"/>
    <w:tmpl w:val="4B1A7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1F8"/>
    <w:rsid w:val="000061C2"/>
    <w:rsid w:val="001106CF"/>
    <w:rsid w:val="001C4A59"/>
    <w:rsid w:val="003A41F8"/>
    <w:rsid w:val="003F6EF9"/>
    <w:rsid w:val="006663FD"/>
    <w:rsid w:val="009F13EF"/>
    <w:rsid w:val="00AC47BF"/>
    <w:rsid w:val="00DC6BF2"/>
    <w:rsid w:val="00F13172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A41F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106CF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20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106CF"/>
    <w:pPr>
      <w:keepNext/>
      <w:spacing w:line="240" w:lineRule="atLeast"/>
      <w:outlineLvl w:val="1"/>
    </w:pPr>
    <w:rPr>
      <w:rFonts w:ascii="Arial Black" w:hAnsi="Arial Black" w:cs="Arial Black"/>
      <w:spacing w:val="-10"/>
      <w:kern w:val="28"/>
      <w:sz w:val="20"/>
      <w:szCs w:val="20"/>
      <w:lang w:eastAsia="en-AU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1106CF"/>
    <w:pPr>
      <w:keepNext/>
      <w:outlineLvl w:val="2"/>
    </w:pPr>
    <w:rPr>
      <w:rFonts w:ascii="Arial Black" w:hAnsi="Arial Black" w:cs="Arial Black"/>
      <w:spacing w:val="-5"/>
      <w:sz w:val="20"/>
      <w:szCs w:val="20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1106CF"/>
    <w:pPr>
      <w:keepNext/>
      <w:spacing w:after="240"/>
      <w:jc w:val="center"/>
      <w:outlineLvl w:val="3"/>
    </w:pPr>
    <w:rPr>
      <w:caps/>
      <w:spacing w:val="30"/>
      <w:sz w:val="20"/>
      <w:szCs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106CF"/>
    <w:pPr>
      <w:keepNext/>
      <w:framePr w:w="1800" w:wrap="auto" w:vAnchor="text" w:hAnchor="page" w:x="1201" w:y="1"/>
      <w:spacing w:before="40" w:after="240"/>
      <w:outlineLvl w:val="4"/>
    </w:pPr>
    <w:rPr>
      <w:rFonts w:ascii="Arial Black" w:hAnsi="Arial Black" w:cs="Arial Black"/>
      <w:spacing w:val="-5"/>
      <w:sz w:val="20"/>
      <w:szCs w:val="20"/>
      <w:lang w:eastAsia="en-AU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106CF"/>
    <w:pPr>
      <w:keepNext/>
      <w:framePr w:w="1800" w:wrap="auto" w:vAnchor="text" w:hAnchor="page" w:x="1201" w:y="1"/>
      <w:outlineLvl w:val="5"/>
    </w:pPr>
    <w:rPr>
      <w:sz w:val="20"/>
      <w:szCs w:val="20"/>
      <w:lang w:eastAsia="en-AU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106CF"/>
    <w:pPr>
      <w:framePr w:w="3780" w:hSpace="240" w:wrap="auto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iCs/>
      <w:spacing w:val="-5"/>
      <w:sz w:val="20"/>
      <w:szCs w:val="20"/>
      <w:lang w:eastAsia="en-AU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1106CF"/>
    <w:pPr>
      <w:keepNext/>
      <w:framePr w:w="1860" w:wrap="auto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 w:cs="Arial Black"/>
      <w:caps/>
      <w:spacing w:val="60"/>
      <w:sz w:val="20"/>
      <w:szCs w:val="20"/>
      <w:lang w:eastAsia="en-AU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106CF"/>
    <w:pPr>
      <w:keepNext/>
      <w:spacing w:before="80" w:after="60"/>
      <w:outlineLvl w:val="8"/>
    </w:pPr>
    <w:rPr>
      <w:b/>
      <w:bCs/>
      <w:i/>
      <w:iCs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106CF"/>
    <w:rPr>
      <w:rFonts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1106CF"/>
    <w:rPr>
      <w:rFonts w:ascii="Arial Black" w:hAnsi="Arial Black" w:cs="Arial Black"/>
      <w:color w:val="808080"/>
      <w:spacing w:val="-25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6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6CF"/>
    <w:rPr>
      <w:rFonts w:ascii="Garamond" w:hAnsi="Garamond" w:cs="Garamond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106CF"/>
    <w:rPr>
      <w:rFonts w:ascii="Arial Black" w:hAnsi="Arial Black" w:cs="Arial Black"/>
      <w:spacing w:val="-1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106CF"/>
    <w:rPr>
      <w:rFonts w:ascii="Arial Black" w:hAnsi="Arial Black" w:cs="Arial Black"/>
      <w:spacing w:val="-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106CF"/>
    <w:rPr>
      <w:rFonts w:ascii="Garamond" w:hAnsi="Garamond" w:cs="Garamond"/>
      <w:caps/>
      <w:spacing w:val="3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1106CF"/>
    <w:rPr>
      <w:rFonts w:ascii="Arial Black" w:hAnsi="Arial Black" w:cs="Arial Black"/>
      <w:spacing w:val="-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106CF"/>
    <w:rPr>
      <w:rFonts w:ascii="Garamond" w:hAnsi="Garamond" w:cs="Garamon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106CF"/>
    <w:rPr>
      <w:rFonts w:ascii="Garamond" w:hAnsi="Garamond" w:cs="Garamond"/>
      <w:i/>
      <w:iCs/>
      <w:spacing w:val="-5"/>
      <w:sz w:val="20"/>
      <w:szCs w:val="20"/>
      <w:shd w:val="pct5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rsid w:val="001106CF"/>
    <w:rPr>
      <w:rFonts w:ascii="Arial Black" w:hAnsi="Arial Black" w:cs="Arial Black"/>
      <w:caps/>
      <w:spacing w:val="6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106CF"/>
    <w:rPr>
      <w:rFonts w:ascii="Garamond" w:hAnsi="Garamond" w:cs="Garamond"/>
      <w:b/>
      <w:bCs/>
      <w:i/>
      <w:iCs/>
      <w:kern w:val="28"/>
      <w:sz w:val="20"/>
      <w:szCs w:val="20"/>
    </w:rPr>
  </w:style>
  <w:style w:type="paragraph" w:styleId="Caption">
    <w:name w:val="caption"/>
    <w:basedOn w:val="Normal"/>
    <w:next w:val="BodyText"/>
    <w:uiPriority w:val="99"/>
    <w:qFormat/>
    <w:rsid w:val="001106CF"/>
    <w:pPr>
      <w:spacing w:after="240"/>
    </w:pPr>
    <w:rPr>
      <w:spacing w:val="-5"/>
    </w:rPr>
  </w:style>
  <w:style w:type="paragraph" w:styleId="Title">
    <w:name w:val="Title"/>
    <w:basedOn w:val="Normal"/>
    <w:link w:val="TitleChar"/>
    <w:uiPriority w:val="99"/>
    <w:qFormat/>
    <w:rsid w:val="001106CF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 w:cs="Arial Black"/>
      <w:color w:val="808080"/>
      <w:spacing w:val="-35"/>
      <w:kern w:val="28"/>
      <w:sz w:val="20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1106CF"/>
    <w:rPr>
      <w:rFonts w:ascii="Arial Black" w:hAnsi="Arial Black" w:cs="Arial Black"/>
      <w:color w:val="808080"/>
      <w:spacing w:val="-35"/>
      <w:kern w:val="28"/>
      <w:sz w:val="20"/>
      <w:szCs w:val="20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106CF"/>
    <w:pPr>
      <w:spacing w:before="1940" w:after="0" w:line="200" w:lineRule="atLeast"/>
    </w:pPr>
    <w:rPr>
      <w:rFonts w:ascii="Garamond" w:hAnsi="Garamond" w:cs="Garamond"/>
      <w:b/>
      <w:bCs/>
      <w:caps/>
      <w:spacing w:val="30"/>
    </w:rPr>
  </w:style>
  <w:style w:type="character" w:customStyle="1" w:styleId="SubtitleChar">
    <w:name w:val="Subtitle Char"/>
    <w:basedOn w:val="DefaultParagraphFont"/>
    <w:link w:val="Subtitle"/>
    <w:uiPriority w:val="99"/>
    <w:rsid w:val="001106CF"/>
    <w:rPr>
      <w:rFonts w:ascii="Garamond" w:hAnsi="Garamond" w:cs="Garamond"/>
      <w:b/>
      <w:bCs/>
      <w:caps/>
      <w:color w:val="808080"/>
      <w:spacing w:val="30"/>
      <w:kern w:val="28"/>
      <w:sz w:val="20"/>
      <w:szCs w:val="20"/>
    </w:rPr>
  </w:style>
  <w:style w:type="character" w:styleId="Strong">
    <w:name w:val="Strong"/>
    <w:basedOn w:val="DefaultParagraphFont"/>
    <w:uiPriority w:val="99"/>
    <w:qFormat/>
    <w:rsid w:val="001106CF"/>
    <w:rPr>
      <w:b/>
      <w:bCs/>
    </w:rPr>
  </w:style>
  <w:style w:type="character" w:styleId="Emphasis">
    <w:name w:val="Emphasis"/>
    <w:basedOn w:val="DefaultParagraphFont"/>
    <w:uiPriority w:val="99"/>
    <w:qFormat/>
    <w:rsid w:val="001106CF"/>
    <w:rPr>
      <w:rFonts w:ascii="Arial Black" w:hAnsi="Arial Black" w:cs="Arial Black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106CF"/>
    <w:rPr>
      <w:rFonts w:cs="Calibri"/>
      <w:lang w:eastAsia="en-US"/>
    </w:rPr>
  </w:style>
  <w:style w:type="paragraph" w:styleId="ListParagraph">
    <w:name w:val="List Paragraph"/>
    <w:basedOn w:val="Normal"/>
    <w:uiPriority w:val="34"/>
    <w:qFormat/>
    <w:rsid w:val="001106CF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1106CF"/>
    <w:pPr>
      <w:keepLines/>
      <w:spacing w:before="480" w:after="0" w:line="276" w:lineRule="auto"/>
      <w:outlineLvl w:val="9"/>
    </w:pPr>
    <w:rPr>
      <w:rFonts w:ascii="Cambria" w:hAnsi="Cambria" w:cs="Cambria"/>
      <w:b/>
      <w:bCs/>
      <w:color w:val="365F91"/>
      <w:spacing w:val="0"/>
      <w:kern w:val="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3A41F8"/>
    <w:pPr>
      <w:spacing w:after="108" w:line="264" w:lineRule="auto"/>
      <w:ind w:left="720"/>
    </w:pPr>
    <w:rPr>
      <w:rFonts w:ascii="Arial Narrow" w:hAnsi="Arial Narrow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A41F8"/>
    <w:rPr>
      <w:rFonts w:ascii="Arial Narrow" w:eastAsia="Times New Roman" w:hAnsi="Arial Narro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2012-08-12T09:34:00Z</dcterms:created>
  <dcterms:modified xsi:type="dcterms:W3CDTF">2012-08-12T09:38:00Z</dcterms:modified>
</cp:coreProperties>
</file>